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F1391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AF8E978" w:rsidR="00DF1391" w:rsidRPr="005209E0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F1391" w:rsidRPr="005209E0" w14:paraId="138F07C6" w14:textId="77777777" w:rsidTr="00F26C08">
        <w:tc>
          <w:tcPr>
            <w:tcW w:w="4631" w:type="dxa"/>
            <w:shd w:val="clear" w:color="auto" w:fill="auto"/>
          </w:tcPr>
          <w:p w14:paraId="1D93B4D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468C686D" w14:textId="77777777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91" w:rsidRPr="005209E0" w14:paraId="29EB8B0F" w14:textId="77777777" w:rsidTr="00F26C08">
        <w:tc>
          <w:tcPr>
            <w:tcW w:w="4631" w:type="dxa"/>
            <w:shd w:val="clear" w:color="auto" w:fill="auto"/>
          </w:tcPr>
          <w:p w14:paraId="6993DD10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894A785" w14:textId="4C428DF3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____С.И.Цвирко</w:t>
            </w:r>
          </w:p>
        </w:tc>
      </w:tr>
      <w:tr w:rsidR="00DF1391" w:rsidRPr="005209E0" w14:paraId="240AF82B" w14:textId="77777777" w:rsidTr="00F26C08">
        <w:tc>
          <w:tcPr>
            <w:tcW w:w="4631" w:type="dxa"/>
            <w:shd w:val="clear" w:color="auto" w:fill="auto"/>
          </w:tcPr>
          <w:p w14:paraId="104EC91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9845057" w14:textId="3E4706E0" w:rsidR="00DF1391" w:rsidRPr="005209E0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12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2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0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6733D15E" w14:textId="0D465D4B" w:rsidR="00661C3C" w:rsidRPr="00DD212C" w:rsidRDefault="00590B5D" w:rsidP="00661C3C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D212C">
        <w:rPr>
          <w:rFonts w:ascii="Times New Roman" w:hAnsi="Times New Roman"/>
          <w:sz w:val="28"/>
          <w:szCs w:val="28"/>
        </w:rPr>
        <w:t xml:space="preserve">для переговоров по </w:t>
      </w:r>
      <w:bookmarkStart w:id="0" w:name="_Hlk106722438"/>
      <w:r w:rsidRPr="00DD212C">
        <w:rPr>
          <w:rFonts w:ascii="Times New Roman" w:hAnsi="Times New Roman"/>
          <w:sz w:val="28"/>
          <w:szCs w:val="28"/>
        </w:rPr>
        <w:t xml:space="preserve">выбору </w:t>
      </w:r>
      <w:r w:rsidR="00661C3C">
        <w:rPr>
          <w:rFonts w:ascii="Times New Roman" w:hAnsi="Times New Roman"/>
          <w:sz w:val="28"/>
          <w:szCs w:val="28"/>
        </w:rPr>
        <w:t>ген</w:t>
      </w:r>
      <w:r w:rsidRPr="00DD212C">
        <w:rPr>
          <w:rFonts w:ascii="Times New Roman" w:hAnsi="Times New Roman"/>
          <w:sz w:val="28"/>
          <w:szCs w:val="28"/>
        </w:rPr>
        <w:t xml:space="preserve">подрядной организации </w:t>
      </w:r>
    </w:p>
    <w:p w14:paraId="49F40274" w14:textId="7295CFD1" w:rsidR="00590B5D" w:rsidRPr="00DD212C" w:rsidRDefault="00590B5D" w:rsidP="00590B5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D212C">
        <w:rPr>
          <w:rFonts w:ascii="Times New Roman" w:hAnsi="Times New Roman"/>
          <w:sz w:val="28"/>
          <w:szCs w:val="28"/>
        </w:rPr>
        <w:t>при строительстве объект</w:t>
      </w:r>
      <w:r w:rsidR="00FC1273">
        <w:rPr>
          <w:rFonts w:ascii="Times New Roman" w:hAnsi="Times New Roman"/>
          <w:sz w:val="28"/>
          <w:szCs w:val="28"/>
        </w:rPr>
        <w:t>а</w:t>
      </w:r>
      <w:r w:rsidRPr="00DD212C">
        <w:rPr>
          <w:rFonts w:ascii="Times New Roman" w:hAnsi="Times New Roman"/>
          <w:sz w:val="28"/>
          <w:szCs w:val="28"/>
        </w:rPr>
        <w:t>:</w:t>
      </w:r>
    </w:p>
    <w:bookmarkEnd w:id="0"/>
    <w:p w14:paraId="070B74C4" w14:textId="77777777" w:rsidR="00756011" w:rsidRPr="00B00143" w:rsidRDefault="0075601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B255E" w14:textId="37A35D84" w:rsidR="00756011" w:rsidRDefault="0075601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E2">
        <w:rPr>
          <w:rFonts w:ascii="Times New Roman" w:hAnsi="Times New Roman" w:cs="Times New Roman"/>
          <w:b/>
          <w:sz w:val="26"/>
          <w:szCs w:val="26"/>
        </w:rPr>
        <w:t>«</w:t>
      </w:r>
      <w:r w:rsidRPr="00DD212C">
        <w:rPr>
          <w:rFonts w:ascii="Times New Roman" w:hAnsi="Times New Roman" w:cs="Times New Roman"/>
          <w:b/>
          <w:sz w:val="28"/>
          <w:szCs w:val="28"/>
        </w:rPr>
        <w:t xml:space="preserve">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FC1273">
        <w:rPr>
          <w:rFonts w:ascii="Times New Roman" w:hAnsi="Times New Roman" w:cs="Times New Roman"/>
          <w:b/>
          <w:sz w:val="28"/>
          <w:szCs w:val="28"/>
        </w:rPr>
        <w:t>2</w:t>
      </w:r>
      <w:r w:rsidR="00306826">
        <w:rPr>
          <w:rFonts w:ascii="Times New Roman" w:hAnsi="Times New Roman" w:cs="Times New Roman"/>
          <w:b/>
          <w:sz w:val="28"/>
          <w:szCs w:val="28"/>
        </w:rPr>
        <w:t>8</w:t>
      </w:r>
      <w:r w:rsidR="00DF1391" w:rsidRPr="00DD2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12C">
        <w:rPr>
          <w:rFonts w:ascii="Times New Roman" w:hAnsi="Times New Roman" w:cs="Times New Roman"/>
          <w:b/>
          <w:sz w:val="28"/>
          <w:szCs w:val="28"/>
        </w:rPr>
        <w:t>очередь строительства. Жилой дом №7.</w:t>
      </w:r>
      <w:r w:rsidR="00FC1273">
        <w:rPr>
          <w:rFonts w:ascii="Times New Roman" w:hAnsi="Times New Roman" w:cs="Times New Roman"/>
          <w:b/>
          <w:sz w:val="28"/>
          <w:szCs w:val="28"/>
        </w:rPr>
        <w:t>2</w:t>
      </w:r>
      <w:r w:rsidR="00306826">
        <w:rPr>
          <w:rFonts w:ascii="Times New Roman" w:hAnsi="Times New Roman" w:cs="Times New Roman"/>
          <w:b/>
          <w:sz w:val="28"/>
          <w:szCs w:val="28"/>
        </w:rPr>
        <w:t>8</w:t>
      </w:r>
      <w:r w:rsidRPr="00DD212C">
        <w:rPr>
          <w:rFonts w:ascii="Times New Roman" w:hAnsi="Times New Roman" w:cs="Times New Roman"/>
          <w:b/>
          <w:sz w:val="28"/>
          <w:szCs w:val="28"/>
        </w:rPr>
        <w:t xml:space="preserve"> по г.п.»</w:t>
      </w:r>
    </w:p>
    <w:p w14:paraId="1F9C130A" w14:textId="77777777" w:rsidR="00DE29A8" w:rsidRPr="00DD212C" w:rsidRDefault="00DE29A8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52940" w14:textId="77777777" w:rsidR="00D823EA" w:rsidRPr="00DD212C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73BE5" w14:textId="77777777" w:rsidR="00F26C08" w:rsidRPr="00DD212C" w:rsidRDefault="00F26C08">
      <w:pPr>
        <w:rPr>
          <w:rFonts w:ascii="Times New Roman" w:hAnsi="Times New Roman" w:cs="Times New Roman"/>
          <w:b/>
          <w:sz w:val="28"/>
          <w:szCs w:val="28"/>
        </w:rPr>
      </w:pPr>
      <w:r w:rsidRPr="00DD212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3C53E75E" w:rsidR="00756011" w:rsidRPr="004A2A58" w:rsidRDefault="00446CD7" w:rsidP="0075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3E1638" w:rsidRPr="000D500B">
        <w:rPr>
          <w:rFonts w:ascii="Times New Roman" w:hAnsi="Times New Roman" w:cs="Times New Roman"/>
          <w:sz w:val="24"/>
          <w:szCs w:val="24"/>
        </w:rPr>
        <w:t xml:space="preserve">Косых Виктория Владимировна моб. тел. </w:t>
      </w:r>
      <w:r w:rsidR="003E1638" w:rsidRPr="009B0F29">
        <w:rPr>
          <w:rFonts w:ascii="Times New Roman" w:hAnsi="Times New Roman" w:cs="Times New Roman"/>
          <w:sz w:val="24"/>
          <w:szCs w:val="24"/>
        </w:rPr>
        <w:t xml:space="preserve">+375 (44) 589-50-63, </w:t>
      </w:r>
      <w:r w:rsidR="003E1638" w:rsidRPr="000D500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1638" w:rsidRPr="009B0F29">
        <w:rPr>
          <w:rFonts w:ascii="Times New Roman" w:hAnsi="Times New Roman" w:cs="Times New Roman"/>
          <w:sz w:val="24"/>
          <w:szCs w:val="24"/>
        </w:rPr>
        <w:noBreakHyphen/>
      </w:r>
      <w:r w:rsidR="003E1638" w:rsidRPr="000D500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E1638" w:rsidRPr="00FC1273">
        <w:rPr>
          <w:rStyle w:val="a8"/>
        </w:rPr>
        <w:t>:</w:t>
      </w:r>
      <w:r w:rsidR="003E1638" w:rsidRPr="003E1638">
        <w:rPr>
          <w:rStyle w:val="a8"/>
          <w:lang w:val="en-US"/>
        </w:rPr>
        <w:t> </w:t>
      </w:r>
      <w:r w:rsidR="003E1638" w:rsidRPr="003E1638">
        <w:rPr>
          <w:rStyle w:val="a8"/>
          <w:rFonts w:ascii="Times New Roman" w:hAnsi="Times New Roman" w:cs="Times New Roman"/>
          <w:sz w:val="24"/>
          <w:szCs w:val="24"/>
          <w:lang w:val="en-US"/>
        </w:rPr>
        <w:t>kosykh</w:t>
      </w:r>
      <w:r w:rsidR="003E1638" w:rsidRPr="00FC1273">
        <w:rPr>
          <w:rStyle w:val="a8"/>
          <w:rFonts w:ascii="Times New Roman" w:hAnsi="Times New Roman" w:cs="Times New Roman"/>
          <w:sz w:val="24"/>
          <w:szCs w:val="24"/>
        </w:rPr>
        <w:t>@</w:t>
      </w:r>
      <w:r w:rsidR="003E1638" w:rsidRPr="003E1638">
        <w:rPr>
          <w:rStyle w:val="a8"/>
          <w:rFonts w:ascii="Times New Roman" w:hAnsi="Times New Roman" w:cs="Times New Roman"/>
          <w:sz w:val="24"/>
          <w:szCs w:val="24"/>
          <w:lang w:val="en-US"/>
        </w:rPr>
        <w:t>a</w:t>
      </w:r>
      <w:r w:rsidR="003E1638" w:rsidRPr="00FC1273">
        <w:rPr>
          <w:rStyle w:val="a8"/>
          <w:rFonts w:ascii="Times New Roman" w:hAnsi="Times New Roman" w:cs="Times New Roman"/>
          <w:sz w:val="24"/>
          <w:szCs w:val="24"/>
        </w:rPr>
        <w:t>-100.</w:t>
      </w:r>
      <w:r w:rsidR="003E1638" w:rsidRPr="003E1638">
        <w:rPr>
          <w:rStyle w:val="a8"/>
          <w:rFonts w:ascii="Times New Roman" w:hAnsi="Times New Roman" w:cs="Times New Roman"/>
          <w:sz w:val="24"/>
          <w:szCs w:val="24"/>
          <w:lang w:val="en-US"/>
        </w:rPr>
        <w:t>com</w:t>
      </w:r>
      <w:r w:rsidR="003E1638" w:rsidRPr="009B0F29">
        <w:rPr>
          <w:rFonts w:ascii="Times New Roman" w:hAnsi="Times New Roman" w:cs="Times New Roman"/>
          <w:sz w:val="28"/>
          <w:szCs w:val="28"/>
        </w:rPr>
        <w:t>;</w:t>
      </w:r>
    </w:p>
    <w:p w14:paraId="00BF6727" w14:textId="7E4EA943" w:rsidR="00446CD7" w:rsidRPr="00B156D2" w:rsidRDefault="00446CD7" w:rsidP="00446CD7">
      <w:pPr>
        <w:pStyle w:val="af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8-0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472391F6" w14:textId="6D08F1E9" w:rsidR="00845CBB" w:rsidRPr="00B156D2" w:rsidRDefault="00845CBB" w:rsidP="00845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E76">
        <w:rPr>
          <w:rFonts w:ascii="Times New Roman" w:hAnsi="Times New Roman" w:cs="Times New Roman"/>
          <w:sz w:val="24"/>
          <w:szCs w:val="24"/>
        </w:rPr>
        <w:t>Комарова Виктория Сергеевна, +375 (44) 777-58-49,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komarova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5715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661C3C">
      <w:pPr>
        <w:pStyle w:val="af2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661C3C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146E2047" w14:textId="74468AF1" w:rsidR="00055C24" w:rsidRPr="00055C24" w:rsidRDefault="00E30422" w:rsidP="00661C3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640192">
        <w:rPr>
          <w:rFonts w:ascii="Times New Roman" w:hAnsi="Times New Roman" w:cs="Times New Roman"/>
          <w:bCs/>
          <w:sz w:val="24"/>
          <w:szCs w:val="24"/>
        </w:rPr>
        <w:t xml:space="preserve">выбору </w:t>
      </w:r>
      <w:r w:rsidR="008D15BB">
        <w:rPr>
          <w:rFonts w:ascii="Times New Roman" w:hAnsi="Times New Roman" w:cs="Times New Roman"/>
          <w:bCs/>
          <w:sz w:val="24"/>
          <w:szCs w:val="24"/>
        </w:rPr>
        <w:t>генподрядной</w:t>
      </w:r>
      <w:r w:rsidR="00502D74" w:rsidRPr="00640192">
        <w:rPr>
          <w:rFonts w:ascii="Times New Roman" w:hAnsi="Times New Roman" w:cs="Times New Roman"/>
          <w:bCs/>
          <w:sz w:val="24"/>
          <w:szCs w:val="24"/>
        </w:rPr>
        <w:t xml:space="preserve"> организации</w:t>
      </w:r>
      <w:r w:rsidR="00661C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B5D" w:rsidRPr="00590B5D">
        <w:rPr>
          <w:rFonts w:ascii="Times New Roman" w:hAnsi="Times New Roman"/>
          <w:sz w:val="24"/>
          <w:szCs w:val="24"/>
        </w:rPr>
        <w:t>при строительстве объект</w:t>
      </w:r>
      <w:r w:rsidR="00FC1273">
        <w:rPr>
          <w:rFonts w:ascii="Times New Roman" w:hAnsi="Times New Roman"/>
          <w:sz w:val="24"/>
          <w:szCs w:val="24"/>
        </w:rPr>
        <w:t>а</w:t>
      </w:r>
      <w:r w:rsidR="00590B5D" w:rsidRPr="00590B5D">
        <w:rPr>
          <w:rFonts w:ascii="Times New Roman" w:hAnsi="Times New Roman"/>
          <w:sz w:val="24"/>
          <w:szCs w:val="24"/>
        </w:rPr>
        <w:t>:</w:t>
      </w:r>
      <w:r w:rsidR="00661C3C">
        <w:rPr>
          <w:rFonts w:ascii="Times New Roman" w:hAnsi="Times New Roman"/>
          <w:sz w:val="24"/>
          <w:szCs w:val="24"/>
        </w:rPr>
        <w:t xml:space="preserve"> </w:t>
      </w:r>
      <w:r w:rsidR="00055C24" w:rsidRPr="00055C24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FC1273">
        <w:rPr>
          <w:rFonts w:ascii="Times New Roman" w:hAnsi="Times New Roman" w:cs="Times New Roman"/>
          <w:b/>
          <w:sz w:val="24"/>
          <w:szCs w:val="24"/>
        </w:rPr>
        <w:t>2</w:t>
      </w:r>
      <w:r w:rsidR="00306826">
        <w:rPr>
          <w:rFonts w:ascii="Times New Roman" w:hAnsi="Times New Roman" w:cs="Times New Roman"/>
          <w:b/>
          <w:sz w:val="24"/>
          <w:szCs w:val="24"/>
        </w:rPr>
        <w:t>8</w:t>
      </w:r>
      <w:r w:rsidR="00055C24" w:rsidRPr="00055C24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№7.</w:t>
      </w:r>
      <w:r w:rsidR="00FC1273">
        <w:rPr>
          <w:rFonts w:ascii="Times New Roman" w:hAnsi="Times New Roman" w:cs="Times New Roman"/>
          <w:b/>
          <w:sz w:val="24"/>
          <w:szCs w:val="24"/>
        </w:rPr>
        <w:t>2</w:t>
      </w:r>
      <w:r w:rsidR="00306826">
        <w:rPr>
          <w:rFonts w:ascii="Times New Roman" w:hAnsi="Times New Roman" w:cs="Times New Roman"/>
          <w:b/>
          <w:sz w:val="24"/>
          <w:szCs w:val="24"/>
        </w:rPr>
        <w:t>8</w:t>
      </w:r>
      <w:r w:rsidR="00FC1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C24" w:rsidRPr="00055C24">
        <w:rPr>
          <w:rFonts w:ascii="Times New Roman" w:hAnsi="Times New Roman" w:cs="Times New Roman"/>
          <w:b/>
          <w:sz w:val="24"/>
          <w:szCs w:val="24"/>
        </w:rPr>
        <w:t>по г.п.»</w:t>
      </w:r>
      <w:r w:rsidR="00661C3C">
        <w:rPr>
          <w:rFonts w:ascii="Times New Roman" w:hAnsi="Times New Roman" w:cs="Times New Roman"/>
          <w:b/>
          <w:sz w:val="24"/>
          <w:szCs w:val="24"/>
        </w:rPr>
        <w:t>.</w:t>
      </w:r>
    </w:p>
    <w:p w14:paraId="16859296" w14:textId="77777777" w:rsidR="00661C3C" w:rsidRDefault="00055C24" w:rsidP="0066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A2A58">
        <w:rPr>
          <w:rFonts w:ascii="Times New Roman" w:hAnsi="Times New Roman" w:cs="Times New Roman"/>
          <w:sz w:val="24"/>
          <w:szCs w:val="24"/>
        </w:rPr>
        <w:t xml:space="preserve">ведения об объекте строительства: </w:t>
      </w:r>
      <w:r w:rsidR="00756011" w:rsidRPr="004A2A5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C24B030" w14:textId="77777777" w:rsidR="00661C3C" w:rsidRDefault="00306826" w:rsidP="0066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sz w:val="24"/>
          <w:szCs w:val="24"/>
        </w:rPr>
        <w:t xml:space="preserve">Многоквартирный крупнопанельный 4-секционный жилой дом (в конструкциях ОАО «МАПИД») переменной этажности 8-10-7-7 этажей, с техподпольем и теплым техническим чердаком, Г-образной конфигурацией в плане. </w:t>
      </w:r>
    </w:p>
    <w:p w14:paraId="55B4A58A" w14:textId="77777777" w:rsidR="00661C3C" w:rsidRDefault="00306826" w:rsidP="0066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sz w:val="24"/>
          <w:szCs w:val="24"/>
        </w:rPr>
        <w:t>Класс сложности здания – К3.</w:t>
      </w:r>
    </w:p>
    <w:p w14:paraId="4E80E895" w14:textId="651A3CD6" w:rsidR="00661C3C" w:rsidRPr="00B156D2" w:rsidRDefault="00661C3C" w:rsidP="0066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Перечень работ и услуг, поручаемых заказчиком:</w:t>
      </w:r>
    </w:p>
    <w:p w14:paraId="02E4E475" w14:textId="77777777" w:rsidR="00661C3C" w:rsidRPr="00661C3C" w:rsidRDefault="00661C3C" w:rsidP="0066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Устройство объёмной части здания:</w:t>
      </w:r>
    </w:p>
    <w:p w14:paraId="59C90281" w14:textId="77777777" w:rsidR="00661C3C" w:rsidRPr="00661C3C" w:rsidRDefault="00661C3C" w:rsidP="0066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Эксплуатация башенного крана (монтаж, демонтаж, перебазировка за ОАО «МАПИД»).</w:t>
      </w:r>
    </w:p>
    <w:p w14:paraId="796E6060" w14:textId="77777777" w:rsidR="00661C3C" w:rsidRPr="00661C3C" w:rsidRDefault="00661C3C" w:rsidP="0066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Перечень работ согласно прилож.5 - Техническое задание.</w:t>
      </w:r>
    </w:p>
    <w:p w14:paraId="0DC5B634" w14:textId="74EB9EC3" w:rsidR="00661C3C" w:rsidRPr="00B156D2" w:rsidRDefault="00661C3C" w:rsidP="0066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Подрядчики (поставщики) на следующие работы будут определены по итогам торгов (переговоров) Заказчиком:</w:t>
      </w:r>
    </w:p>
    <w:p w14:paraId="28ECDCEB" w14:textId="77777777" w:rsidR="00661C3C" w:rsidRPr="00661C3C" w:rsidRDefault="00661C3C" w:rsidP="0066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- заполнение оконных проёмов (в т.ч. лоджии, витражи).</w:t>
      </w:r>
    </w:p>
    <w:p w14:paraId="21E3EBE7" w14:textId="77777777" w:rsidR="00661C3C" w:rsidRPr="00661C3C" w:rsidRDefault="00661C3C" w:rsidP="0066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- алюминиевые входные и тамбурные двери</w:t>
      </w:r>
    </w:p>
    <w:p w14:paraId="3FDDD02A" w14:textId="77777777" w:rsidR="00661C3C" w:rsidRPr="00661C3C" w:rsidRDefault="00661C3C" w:rsidP="00CE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- лифты (оборудование), монтаж, ПНР, диспетчеризация.</w:t>
      </w:r>
    </w:p>
    <w:p w14:paraId="3B87AD88" w14:textId="77777777" w:rsidR="00661C3C" w:rsidRPr="00661C3C" w:rsidRDefault="00661C3C" w:rsidP="00CE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lastRenderedPageBreak/>
        <w:t>- устройство видеонаблюдения, СКУД</w:t>
      </w:r>
    </w:p>
    <w:p w14:paraId="5F18FED0" w14:textId="77777777" w:rsidR="00661C3C" w:rsidRPr="00661C3C" w:rsidRDefault="00661C3C" w:rsidP="00CE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- оборудование МОП</w:t>
      </w:r>
    </w:p>
    <w:p w14:paraId="5CF46B8B" w14:textId="77777777" w:rsidR="00661C3C" w:rsidRPr="00661C3C" w:rsidRDefault="00661C3C" w:rsidP="00CE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- наружные инженерные сети и благоустройство</w:t>
      </w:r>
    </w:p>
    <w:p w14:paraId="27CEA89C" w14:textId="77777777" w:rsidR="00661C3C" w:rsidRPr="00661C3C" w:rsidRDefault="00661C3C" w:rsidP="00CE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- отделочные работы квартир (в случае наличия в проекте)</w:t>
      </w:r>
    </w:p>
    <w:p w14:paraId="3E273ED7" w14:textId="77777777" w:rsidR="00661C3C" w:rsidRPr="00661C3C" w:rsidRDefault="00661C3C" w:rsidP="00CE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- роллеты и маркизы (в случае наличия в проекте)</w:t>
      </w:r>
    </w:p>
    <w:p w14:paraId="02A2939A" w14:textId="77777777" w:rsidR="00661C3C" w:rsidRPr="00661C3C" w:rsidRDefault="00661C3C" w:rsidP="00CE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- наружные отделочные работы (фасады, отделка лоджий)</w:t>
      </w:r>
    </w:p>
    <w:p w14:paraId="0D45863B" w14:textId="6361F3C0" w:rsidR="00661C3C" w:rsidRPr="00B156D2" w:rsidRDefault="00661C3C" w:rsidP="00CE2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Точный перечень см. Приложение №5 – Техническое задание.</w:t>
      </w:r>
    </w:p>
    <w:p w14:paraId="3F3B2E92" w14:textId="77777777" w:rsidR="00661C3C" w:rsidRPr="00661C3C" w:rsidRDefault="00661C3C" w:rsidP="0066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Так же в обязательства Генподрядной организации входит:</w:t>
      </w:r>
    </w:p>
    <w:p w14:paraId="5C766629" w14:textId="77777777" w:rsidR="00661C3C" w:rsidRPr="00661C3C" w:rsidRDefault="00661C3C" w:rsidP="00CE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- составление и согласование ППР и ТК</w:t>
      </w:r>
    </w:p>
    <w:p w14:paraId="453A2BE7" w14:textId="69371209" w:rsidR="00661C3C" w:rsidRPr="00661C3C" w:rsidRDefault="00661C3C" w:rsidP="00CE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- организация строительной площадки (в т.ч. обеспечение электроснабжением, водой, охраной, видеонаблюдением (по запросу зак-ка), порядком и сохранностью и т.п.)</w:t>
      </w:r>
    </w:p>
    <w:p w14:paraId="63B3242B" w14:textId="4F4A1C93" w:rsidR="00661C3C" w:rsidRPr="00661C3C" w:rsidRDefault="00661C3C" w:rsidP="00CE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- обеспечение строительной площадки необходимым инвентарём, машинами, оборудованием (в т.ч. средствами для организации поста мойки колес)</w:t>
      </w:r>
    </w:p>
    <w:p w14:paraId="6A7F6AFF" w14:textId="77777777" w:rsidR="00661C3C" w:rsidRPr="00661C3C" w:rsidRDefault="00661C3C" w:rsidP="00CE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- организация бытового городка (с необходимым освещением и охраной)</w:t>
      </w:r>
    </w:p>
    <w:p w14:paraId="3538AFA0" w14:textId="00BBCCEC" w:rsidR="00661C3C" w:rsidRPr="00661C3C" w:rsidRDefault="00661C3C" w:rsidP="00CE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- проведение всех испытаний, необходимых для функционирования объекта и ввода объекта в эксплуатацию (уточняется с Заказчиком)</w:t>
      </w:r>
    </w:p>
    <w:p w14:paraId="1F688822" w14:textId="3FB1318E" w:rsidR="00661C3C" w:rsidRPr="00B156D2" w:rsidRDefault="00661C3C" w:rsidP="00CE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 xml:space="preserve">- выполнение после строительной уборки </w:t>
      </w:r>
    </w:p>
    <w:p w14:paraId="1EAC5132" w14:textId="77777777" w:rsidR="00635776" w:rsidRPr="00B156D2" w:rsidRDefault="00661C3C" w:rsidP="00635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3C">
        <w:rPr>
          <w:rFonts w:ascii="Times New Roman" w:hAnsi="Times New Roman" w:cs="Times New Roman"/>
          <w:sz w:val="24"/>
          <w:szCs w:val="24"/>
        </w:rPr>
        <w:t>Все комплексы работ, поручаемые Генподрядчику для определения стоимости предложения, должны рассчитываться претендентом в полном объёме согласно приложенной проектной документации.</w:t>
      </w:r>
    </w:p>
    <w:p w14:paraId="70405848" w14:textId="7EC9CC37" w:rsidR="00756011" w:rsidRPr="00F369F2" w:rsidRDefault="00756011" w:rsidP="00635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013D8815" w14:textId="77777777" w:rsidR="00635776" w:rsidRPr="00635776" w:rsidRDefault="00756011" w:rsidP="00635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2CCE4BC5" w:rsidR="00D823EA" w:rsidRPr="005209E0" w:rsidRDefault="00D823EA" w:rsidP="00635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>Минская область, Минский район, Боровлянский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Pr="00B156D2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3922BA57" w14:textId="3331A1E8" w:rsidR="00DE09C6" w:rsidRPr="00B156D2" w:rsidRDefault="00DE09C6" w:rsidP="00DE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9C6">
        <w:rPr>
          <w:rFonts w:ascii="Times New Roman" w:hAnsi="Times New Roman" w:cs="Times New Roman"/>
          <w:sz w:val="24"/>
          <w:szCs w:val="24"/>
        </w:rPr>
        <w:t>Начало – март 2025 г. (завершение работ по монтажу коробки в апреле 2025 г.)</w:t>
      </w:r>
    </w:p>
    <w:p w14:paraId="0453705A" w14:textId="77777777" w:rsidR="00DE09C6" w:rsidRPr="00DE09C6" w:rsidRDefault="00DE09C6" w:rsidP="00DE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9C6">
        <w:rPr>
          <w:rFonts w:ascii="Times New Roman" w:hAnsi="Times New Roman" w:cs="Times New Roman"/>
          <w:sz w:val="24"/>
          <w:szCs w:val="24"/>
        </w:rPr>
        <w:t>Окончание – октябрь 2025 г.</w:t>
      </w:r>
    </w:p>
    <w:p w14:paraId="7B45CF80" w14:textId="559E0D03" w:rsidR="00DE09C6" w:rsidRPr="00B156D2" w:rsidRDefault="00DE09C6" w:rsidP="00DE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9C6">
        <w:rPr>
          <w:rFonts w:ascii="Times New Roman" w:hAnsi="Times New Roman" w:cs="Times New Roman"/>
          <w:sz w:val="24"/>
          <w:szCs w:val="24"/>
        </w:rPr>
        <w:t>Нормативный срок строительства – 25,0 месяцев.</w:t>
      </w:r>
    </w:p>
    <w:p w14:paraId="1F8596EB" w14:textId="3EFBCA92" w:rsidR="00DF1391" w:rsidRDefault="00D823EA" w:rsidP="00845CB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  <w:r w:rsidR="00DF1391" w:rsidRPr="00DF1391">
        <w:rPr>
          <w:rFonts w:ascii="Times New Roman" w:hAnsi="Times New Roman"/>
          <w:sz w:val="24"/>
          <w:szCs w:val="24"/>
        </w:rPr>
        <w:t xml:space="preserve"> </w:t>
      </w:r>
    </w:p>
    <w:p w14:paraId="6A2E791A" w14:textId="563738A9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p w14:paraId="13E8CF7C" w14:textId="77777777" w:rsidR="00DF1391" w:rsidRPr="002C7B19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656C973E" w14:textId="77777777" w:rsidR="00DF1391" w:rsidRPr="00B43D46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1F32581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37F282A2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6D8A403D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6BCF579F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</w:t>
      </w:r>
      <w:r w:rsidRPr="005209E0">
        <w:rPr>
          <w:rFonts w:ascii="Times New Roman" w:hAnsi="Times New Roman"/>
          <w:sz w:val="24"/>
          <w:szCs w:val="24"/>
        </w:rPr>
        <w:lastRenderedPageBreak/>
        <w:t>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0C616B85" w14:textId="77777777" w:rsidR="00DF1391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1066916E" w14:textId="77777777" w:rsidR="00DF1391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49E5E0B5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C891980" w14:textId="12EA5EFE" w:rsidR="00D823EA" w:rsidRPr="005209E0" w:rsidRDefault="00D823EA" w:rsidP="008D15B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37D8DE3A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306826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273">
        <w:rPr>
          <w:rFonts w:ascii="Times New Roman" w:hAnsi="Times New Roman"/>
          <w:b/>
          <w:bCs/>
          <w:sz w:val="24"/>
          <w:szCs w:val="24"/>
        </w:rPr>
        <w:t>2</w:t>
      </w:r>
      <w:r w:rsidR="00306826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1273">
        <w:rPr>
          <w:rFonts w:ascii="Times New Roman" w:hAnsi="Times New Roman"/>
          <w:b/>
          <w:bCs/>
          <w:sz w:val="24"/>
          <w:szCs w:val="24"/>
        </w:rPr>
        <w:t>0</w:t>
      </w:r>
      <w:r w:rsidR="008437EF" w:rsidRPr="003D16F2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8437EF" w:rsidRPr="003D16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306FB14F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D16F2" w:rsidRPr="003D16F2">
        <w:rPr>
          <w:rFonts w:ascii="Times New Roman" w:hAnsi="Times New Roman"/>
          <w:b/>
          <w:bCs/>
          <w:sz w:val="24"/>
          <w:szCs w:val="24"/>
        </w:rPr>
        <w:t>1</w:t>
      </w:r>
      <w:r w:rsidR="00B72C28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3D16F2" w:rsidRPr="003D16F2">
        <w:rPr>
          <w:rFonts w:ascii="Times New Roman" w:hAnsi="Times New Roman"/>
          <w:b/>
          <w:bCs/>
          <w:sz w:val="24"/>
          <w:szCs w:val="24"/>
        </w:rPr>
        <w:t>0</w:t>
      </w:r>
      <w:r w:rsidR="00B156D2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3D16F2" w:rsidRPr="003D16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7.1. Выбор победителя проходит путем голосования конкурсной комиссии за номинированного участника. Победителем переговоров признается участник, </w:t>
      </w:r>
      <w:r w:rsidRPr="005209E0">
        <w:rPr>
          <w:rFonts w:ascii="Times New Roman" w:hAnsi="Times New Roman"/>
          <w:sz w:val="24"/>
          <w:szCs w:val="24"/>
        </w:rPr>
        <w:lastRenderedPageBreak/>
        <w:t>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29190C"/>
    <w:multiLevelType w:val="hybridMultilevel"/>
    <w:tmpl w:val="3378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3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D0339F"/>
    <w:multiLevelType w:val="hybridMultilevel"/>
    <w:tmpl w:val="54F4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18592472">
    <w:abstractNumId w:val="2"/>
  </w:num>
  <w:num w:numId="2" w16cid:durableId="1494687345">
    <w:abstractNumId w:val="17"/>
  </w:num>
  <w:num w:numId="3" w16cid:durableId="2047440226">
    <w:abstractNumId w:val="9"/>
  </w:num>
  <w:num w:numId="4" w16cid:durableId="13832095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81283">
    <w:abstractNumId w:val="18"/>
  </w:num>
  <w:num w:numId="6" w16cid:durableId="1936787466">
    <w:abstractNumId w:val="22"/>
  </w:num>
  <w:num w:numId="7" w16cid:durableId="1016999985">
    <w:abstractNumId w:val="10"/>
  </w:num>
  <w:num w:numId="8" w16cid:durableId="1987851272">
    <w:abstractNumId w:val="16"/>
  </w:num>
  <w:num w:numId="9" w16cid:durableId="1423335112">
    <w:abstractNumId w:val="7"/>
  </w:num>
  <w:num w:numId="10" w16cid:durableId="180165629">
    <w:abstractNumId w:val="12"/>
  </w:num>
  <w:num w:numId="11" w16cid:durableId="1414930615">
    <w:abstractNumId w:val="0"/>
  </w:num>
  <w:num w:numId="12" w16cid:durableId="1477526252">
    <w:abstractNumId w:val="4"/>
  </w:num>
  <w:num w:numId="13" w16cid:durableId="1012756463">
    <w:abstractNumId w:val="15"/>
  </w:num>
  <w:num w:numId="14" w16cid:durableId="872226083">
    <w:abstractNumId w:val="19"/>
  </w:num>
  <w:num w:numId="15" w16cid:durableId="1395083972">
    <w:abstractNumId w:val="5"/>
  </w:num>
  <w:num w:numId="16" w16cid:durableId="406339703">
    <w:abstractNumId w:val="6"/>
  </w:num>
  <w:num w:numId="17" w16cid:durableId="222107976">
    <w:abstractNumId w:val="11"/>
  </w:num>
  <w:num w:numId="18" w16cid:durableId="595673484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190529778">
    <w:abstractNumId w:val="13"/>
  </w:num>
  <w:num w:numId="20" w16cid:durableId="1523518375">
    <w:abstractNumId w:val="8"/>
  </w:num>
  <w:num w:numId="21" w16cid:durableId="620651074">
    <w:abstractNumId w:val="14"/>
  </w:num>
  <w:num w:numId="22" w16cid:durableId="1880774991">
    <w:abstractNumId w:val="21"/>
  </w:num>
  <w:num w:numId="23" w16cid:durableId="198896896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12B4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5C24"/>
    <w:rsid w:val="00056298"/>
    <w:rsid w:val="000645AB"/>
    <w:rsid w:val="00066733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06826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632B"/>
    <w:rsid w:val="003C7A5B"/>
    <w:rsid w:val="003C7AFA"/>
    <w:rsid w:val="003D16F2"/>
    <w:rsid w:val="003D1CEF"/>
    <w:rsid w:val="003D6066"/>
    <w:rsid w:val="003E0C88"/>
    <w:rsid w:val="003E1638"/>
    <w:rsid w:val="003E32FF"/>
    <w:rsid w:val="003F3C4E"/>
    <w:rsid w:val="003F47E8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2A58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1EC5"/>
    <w:rsid w:val="0056306E"/>
    <w:rsid w:val="0056589F"/>
    <w:rsid w:val="00565A00"/>
    <w:rsid w:val="00572E2C"/>
    <w:rsid w:val="00582992"/>
    <w:rsid w:val="00586E84"/>
    <w:rsid w:val="00590651"/>
    <w:rsid w:val="00590B5D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35776"/>
    <w:rsid w:val="00640148"/>
    <w:rsid w:val="00640192"/>
    <w:rsid w:val="00641B4E"/>
    <w:rsid w:val="00642C41"/>
    <w:rsid w:val="006469AD"/>
    <w:rsid w:val="006502BC"/>
    <w:rsid w:val="00661C3C"/>
    <w:rsid w:val="00661F7B"/>
    <w:rsid w:val="00672B98"/>
    <w:rsid w:val="00681A98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37EF"/>
    <w:rsid w:val="00844371"/>
    <w:rsid w:val="00845CBB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56D2"/>
    <w:rsid w:val="00B16F26"/>
    <w:rsid w:val="00B224B8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2C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2064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32E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E29FF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212C"/>
    <w:rsid w:val="00DD5553"/>
    <w:rsid w:val="00DD7A7D"/>
    <w:rsid w:val="00DE09C6"/>
    <w:rsid w:val="00DE29A8"/>
    <w:rsid w:val="00DE3FDF"/>
    <w:rsid w:val="00DE779F"/>
    <w:rsid w:val="00DF0C7D"/>
    <w:rsid w:val="00DF1391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1E7D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1273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marova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E816-34DB-4E54-A4B1-E8065F9C2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29</cp:revision>
  <cp:lastPrinted>2019-10-28T14:29:00Z</cp:lastPrinted>
  <dcterms:created xsi:type="dcterms:W3CDTF">2022-09-01T12:41:00Z</dcterms:created>
  <dcterms:modified xsi:type="dcterms:W3CDTF">2025-01-20T12:22:00Z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  <property fmtid="{D5CDD505-2E9C-101B-9397-08002B2CF9AE}" pid="4" name="Order">
    <vt:r8>196521300</vt:r8>
  </property>
</Properties>
</file>